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7B" w:rsidRPr="0070187B" w:rsidRDefault="0070187B" w:rsidP="0070187B">
      <w:pPr>
        <w:widowControl/>
        <w:shd w:val="clear" w:color="auto" w:fill="FFFFFF"/>
        <w:spacing w:before="300" w:after="150"/>
        <w:jc w:val="center"/>
        <w:outlineLvl w:val="1"/>
        <w:rPr>
          <w:rFonts w:ascii="Helvetica" w:eastAsia="宋体" w:hAnsi="Helvetica" w:cs="Helvetica"/>
          <w:color w:val="000000"/>
          <w:kern w:val="0"/>
          <w:sz w:val="33"/>
          <w:szCs w:val="33"/>
        </w:rPr>
      </w:pPr>
      <w:r w:rsidRPr="0070187B">
        <w:rPr>
          <w:rFonts w:ascii="Helvetica" w:eastAsia="宋体" w:hAnsi="Helvetica" w:cs="Helvetica"/>
          <w:color w:val="000000"/>
          <w:kern w:val="0"/>
          <w:sz w:val="33"/>
          <w:szCs w:val="33"/>
        </w:rPr>
        <w:t>关于家用和类似用途设备强制性产品认证实施细则修订的通知</w:t>
      </w:r>
    </w:p>
    <w:p w:rsidR="0070187B" w:rsidRPr="0070187B" w:rsidRDefault="0070187B" w:rsidP="0070187B">
      <w:pPr>
        <w:widowControl/>
        <w:shd w:val="clear" w:color="auto" w:fill="FFFFFF"/>
        <w:jc w:val="center"/>
        <w:rPr>
          <w:rFonts w:ascii="Helvetica" w:eastAsia="宋体" w:hAnsi="Helvetica" w:cs="Helvetica"/>
          <w:color w:val="444444"/>
          <w:kern w:val="0"/>
          <w:sz w:val="18"/>
          <w:szCs w:val="18"/>
        </w:rPr>
      </w:pPr>
    </w:p>
    <w:p w:rsidR="0070187B" w:rsidRPr="0070187B" w:rsidRDefault="0070187B" w:rsidP="007018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70187B" w:rsidRDefault="0070187B" w:rsidP="007018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各相关单位：</w:t>
      </w:r>
    </w:p>
    <w:p w:rsidR="0070187B" w:rsidRDefault="0070187B" w:rsidP="0070187B">
      <w:pPr>
        <w:pStyle w:val="a3"/>
        <w:shd w:val="clear" w:color="auto" w:fill="FFFFFF"/>
        <w:spacing w:before="0" w:beforeAutospacing="0" w:after="150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中家院（北京）检测认证有限公司</w:t>
      </w:r>
      <w:r w:rsidR="0068454D">
        <w:rPr>
          <w:rFonts w:hint="eastAsia"/>
          <w:color w:val="000000"/>
          <w:sz w:val="21"/>
          <w:szCs w:val="21"/>
        </w:rPr>
        <w:t>（简称C</w:t>
      </w:r>
      <w:r w:rsidR="0068454D">
        <w:rPr>
          <w:color w:val="000000"/>
          <w:sz w:val="21"/>
          <w:szCs w:val="21"/>
        </w:rPr>
        <w:t>HCT</w:t>
      </w:r>
      <w:r w:rsidR="0068454D"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近期对</w:t>
      </w:r>
      <w:r w:rsidR="004E57AA" w:rsidRPr="00ED64B6">
        <w:rPr>
          <w:color w:val="000000"/>
          <w:sz w:val="21"/>
          <w:szCs w:val="21"/>
        </w:rPr>
        <w:t>CHCT-C07-01-2017</w:t>
      </w:r>
      <w:r>
        <w:rPr>
          <w:rFonts w:hint="eastAsia"/>
          <w:color w:val="000000"/>
          <w:sz w:val="21"/>
          <w:szCs w:val="21"/>
        </w:rPr>
        <w:t>《强制性产品认证实施细则 家用和类似用途设备》进行了修订，修订后的细则文件请见附件。</w:t>
      </w:r>
    </w:p>
    <w:p w:rsidR="0070187B" w:rsidRDefault="0070187B" w:rsidP="004E57A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B87C7B">
        <w:rPr>
          <w:rFonts w:hint="eastAsia"/>
          <w:color w:val="000000"/>
          <w:sz w:val="21"/>
          <w:szCs w:val="21"/>
        </w:rPr>
        <w:t>修订的主要内容</w:t>
      </w:r>
    </w:p>
    <w:p w:rsidR="004E57AA" w:rsidRPr="00AB68DA" w:rsidRDefault="004E57AA" w:rsidP="004E57AA">
      <w:pPr>
        <w:pStyle w:val="a3"/>
        <w:shd w:val="clear" w:color="auto" w:fill="FFFFFF"/>
        <w:spacing w:before="0" w:beforeAutospacing="0" w:after="150" w:afterAutospacing="0"/>
        <w:ind w:left="480"/>
        <w:rPr>
          <w:color w:val="000000"/>
          <w:sz w:val="21"/>
          <w:szCs w:val="21"/>
        </w:rPr>
      </w:pPr>
      <w:r w:rsidRPr="00AB68DA">
        <w:rPr>
          <w:color w:val="000000"/>
          <w:sz w:val="21"/>
          <w:szCs w:val="21"/>
        </w:rPr>
        <w:t>1.调整电热毯、电热垫及类似柔性发热器具产品的确认检验和例行检验的试验项目</w:t>
      </w:r>
      <w:r w:rsidR="00AB68DA">
        <w:rPr>
          <w:color w:val="000000"/>
          <w:sz w:val="21"/>
          <w:szCs w:val="21"/>
        </w:rPr>
        <w:t>；</w:t>
      </w:r>
    </w:p>
    <w:p w:rsidR="004E57AA" w:rsidRPr="00AB68DA" w:rsidRDefault="004E57AA" w:rsidP="004E57AA">
      <w:pPr>
        <w:pStyle w:val="a3"/>
        <w:shd w:val="clear" w:color="auto" w:fill="FFFFFF"/>
        <w:spacing w:before="0" w:beforeAutospacing="0" w:after="150" w:afterAutospacing="0"/>
        <w:ind w:left="480"/>
        <w:rPr>
          <w:color w:val="000000"/>
          <w:sz w:val="21"/>
          <w:szCs w:val="21"/>
        </w:rPr>
      </w:pPr>
      <w:r w:rsidRPr="00AB68DA">
        <w:rPr>
          <w:color w:val="000000"/>
          <w:sz w:val="21"/>
          <w:szCs w:val="21"/>
        </w:rPr>
        <w:t>2.变更 7.4 获证后监督的频次和时间章节中的注释</w:t>
      </w:r>
      <w:r w:rsidR="00AB68DA">
        <w:rPr>
          <w:color w:val="000000"/>
          <w:sz w:val="21"/>
          <w:szCs w:val="21"/>
        </w:rPr>
        <w:t>；</w:t>
      </w:r>
    </w:p>
    <w:p w:rsidR="004E57AA" w:rsidRDefault="004E57AA" w:rsidP="004E57AA">
      <w:pPr>
        <w:pStyle w:val="a3"/>
        <w:shd w:val="clear" w:color="auto" w:fill="FFFFFF"/>
        <w:spacing w:before="0" w:beforeAutospacing="0" w:after="150" w:afterAutospacing="0"/>
        <w:ind w:left="480"/>
        <w:rPr>
          <w:rFonts w:hint="eastAsia"/>
          <w:color w:val="000000"/>
          <w:sz w:val="21"/>
          <w:szCs w:val="21"/>
        </w:rPr>
      </w:pPr>
      <w:r w:rsidRPr="00AB68DA">
        <w:rPr>
          <w:color w:val="000000"/>
          <w:sz w:val="21"/>
          <w:szCs w:val="21"/>
        </w:rPr>
        <w:t>3.删除电动机-</w:t>
      </w:r>
      <w:r w:rsidR="00AB68DA">
        <w:rPr>
          <w:color w:val="000000"/>
          <w:sz w:val="21"/>
          <w:szCs w:val="21"/>
        </w:rPr>
        <w:t>压缩机产品相关内容。</w:t>
      </w:r>
      <w:bookmarkStart w:id="0" w:name="_GoBack"/>
      <w:bookmarkEnd w:id="0"/>
    </w:p>
    <w:p w:rsidR="0070187B" w:rsidRDefault="0070187B" w:rsidP="0070187B">
      <w:pPr>
        <w:pStyle w:val="a3"/>
        <w:shd w:val="clear" w:color="auto" w:fill="FFFFFF"/>
        <w:spacing w:before="0" w:beforeAutospacing="0" w:after="150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二、具体实施要求</w:t>
      </w:r>
    </w:p>
    <w:p w:rsidR="0070187B" w:rsidRDefault="0070187B" w:rsidP="0070187B">
      <w:pPr>
        <w:pStyle w:val="a3"/>
        <w:shd w:val="clear" w:color="auto" w:fill="FFFFFF"/>
        <w:spacing w:before="0" w:beforeAutospacing="0" w:after="150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本次细则修订不涉及已颁发CCC认证证书的转换工作。</w:t>
      </w:r>
    </w:p>
    <w:p w:rsidR="0070187B" w:rsidRDefault="00B76F1B" w:rsidP="0070187B">
      <w:pPr>
        <w:pStyle w:val="a3"/>
        <w:shd w:val="clear" w:color="auto" w:fill="FFFFFF"/>
        <w:spacing w:before="0" w:beforeAutospacing="0" w:after="150" w:afterAutospacing="0"/>
        <w:ind w:firstLine="48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CHCT</w:t>
      </w:r>
      <w:r w:rsidR="0070187B">
        <w:rPr>
          <w:rFonts w:hint="eastAsia"/>
          <w:color w:val="000000"/>
          <w:sz w:val="21"/>
          <w:szCs w:val="21"/>
        </w:rPr>
        <w:t>于通知发布之日起开始依据修订后的认证实施细则受理认证申请，认证委托人可以通过C</w:t>
      </w:r>
      <w:r>
        <w:rPr>
          <w:color w:val="000000"/>
          <w:sz w:val="21"/>
          <w:szCs w:val="21"/>
        </w:rPr>
        <w:t>HCT</w:t>
      </w:r>
      <w:r w:rsidR="0070187B">
        <w:rPr>
          <w:rFonts w:hint="eastAsia"/>
          <w:color w:val="000000"/>
          <w:sz w:val="21"/>
          <w:szCs w:val="21"/>
        </w:rPr>
        <w:t>网站提交认证申请。</w:t>
      </w:r>
    </w:p>
    <w:p w:rsidR="0070187B" w:rsidRDefault="0070187B" w:rsidP="0070187B">
      <w:pPr>
        <w:pStyle w:val="a3"/>
        <w:shd w:val="clear" w:color="auto" w:fill="FFFFFF"/>
        <w:spacing w:before="0" w:beforeAutospacing="0" w:after="150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如有疑问请与产品认证部工程师联系（010-</w:t>
      </w:r>
      <w:r w:rsidR="0053184D">
        <w:rPr>
          <w:color w:val="000000"/>
          <w:sz w:val="21"/>
          <w:szCs w:val="21"/>
        </w:rPr>
        <w:t>58083677</w:t>
      </w:r>
      <w:r>
        <w:rPr>
          <w:rFonts w:hint="eastAsia"/>
          <w:color w:val="000000"/>
          <w:sz w:val="21"/>
          <w:szCs w:val="21"/>
        </w:rPr>
        <w:t>）。</w:t>
      </w:r>
    </w:p>
    <w:p w:rsidR="008F1EA8" w:rsidRDefault="008F1EA8" w:rsidP="0070187B">
      <w:pPr>
        <w:pStyle w:val="a3"/>
        <w:shd w:val="clear" w:color="auto" w:fill="FFFFFF"/>
        <w:spacing w:before="0" w:beforeAutospacing="0" w:after="150" w:afterAutospacing="0"/>
        <w:ind w:firstLine="480"/>
        <w:rPr>
          <w:color w:val="000000"/>
          <w:sz w:val="21"/>
          <w:szCs w:val="21"/>
        </w:rPr>
      </w:pPr>
    </w:p>
    <w:p w:rsidR="008F1EA8" w:rsidRDefault="008F1EA8" w:rsidP="008F1EA8">
      <w:pPr>
        <w:pStyle w:val="a3"/>
        <w:shd w:val="clear" w:color="auto" w:fill="FFFFFF"/>
        <w:spacing w:before="0" w:beforeAutospacing="0" w:after="150" w:afterAutospacing="0"/>
        <w:ind w:firstLine="480"/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中家院（北京）检测认证有限公司</w:t>
      </w:r>
    </w:p>
    <w:p w:rsidR="004E57AA" w:rsidRDefault="004E57AA" w:rsidP="008F1EA8">
      <w:pPr>
        <w:pStyle w:val="a3"/>
        <w:shd w:val="clear" w:color="auto" w:fill="FFFFFF"/>
        <w:spacing w:before="0" w:beforeAutospacing="0" w:after="150" w:afterAutospacing="0"/>
        <w:ind w:firstLine="48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2023.8.2</w:t>
      </w:r>
    </w:p>
    <w:p w:rsidR="00F62162" w:rsidRPr="0070187B" w:rsidRDefault="00F62162"/>
    <w:sectPr w:rsidR="00F62162" w:rsidRPr="00701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A668E"/>
    <w:multiLevelType w:val="hybridMultilevel"/>
    <w:tmpl w:val="E9480C0A"/>
    <w:lvl w:ilvl="0" w:tplc="5C3830F0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7B"/>
    <w:rsid w:val="00114AAE"/>
    <w:rsid w:val="004E57AA"/>
    <w:rsid w:val="0053184D"/>
    <w:rsid w:val="005666DF"/>
    <w:rsid w:val="0068454D"/>
    <w:rsid w:val="0070187B"/>
    <w:rsid w:val="0082606D"/>
    <w:rsid w:val="008F1EA8"/>
    <w:rsid w:val="00AB68DA"/>
    <w:rsid w:val="00B76F1B"/>
    <w:rsid w:val="00B87C7B"/>
    <w:rsid w:val="00ED64B6"/>
    <w:rsid w:val="00F6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E6BE9-5F3A-4870-B5B4-D1786534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0187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8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70187B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shangj</dc:creator>
  <cp:keywords/>
  <dc:description/>
  <cp:lastModifiedBy>shangj</cp:lastModifiedBy>
  <cp:revision>12</cp:revision>
  <dcterms:created xsi:type="dcterms:W3CDTF">2023-09-05T02:10:00Z</dcterms:created>
  <dcterms:modified xsi:type="dcterms:W3CDTF">2023-09-05T07:47:00Z</dcterms:modified>
</cp:coreProperties>
</file>