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88"/>
        <w:gridCol w:w="2286"/>
        <w:gridCol w:w="2056"/>
        <w:gridCol w:w="542"/>
        <w:gridCol w:w="806"/>
        <w:gridCol w:w="1241"/>
        <w:gridCol w:w="779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BB2FA3" w:rsidRPr="00A0671F" w:rsidTr="00946E21">
        <w:trPr>
          <w:trHeight w:val="2265"/>
        </w:trPr>
        <w:tc>
          <w:tcPr>
            <w:tcW w:w="2188" w:type="dxa"/>
          </w:tcPr>
          <w:p w:rsidR="00BB2FA3" w:rsidRPr="00E731B5" w:rsidRDefault="00BB2FA3" w:rsidP="00927238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智能认证</w:t>
            </w:r>
          </w:p>
        </w:tc>
        <w:tc>
          <w:tcPr>
            <w:tcW w:w="2286" w:type="dxa"/>
          </w:tcPr>
          <w:p w:rsidR="00BB2FA3" w:rsidRPr="003D1CED" w:rsidRDefault="00BB2FA3" w:rsidP="007374E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2FA3">
              <w:rPr>
                <w:rFonts w:hint="eastAsia"/>
                <w:szCs w:val="21"/>
              </w:rPr>
              <w:t>GB/T 28219-2011</w:t>
            </w:r>
            <w:r w:rsidRPr="00BB2FA3">
              <w:rPr>
                <w:rFonts w:hint="eastAsia"/>
                <w:szCs w:val="21"/>
              </w:rPr>
              <w:t>、</w:t>
            </w:r>
          </w:p>
          <w:p w:rsidR="00226047" w:rsidRPr="00226047" w:rsidRDefault="00226047" w:rsidP="00226047">
            <w:pPr>
              <w:pStyle w:val="Default"/>
              <w:jc w:val="both"/>
              <w:rPr>
                <w:rFonts w:ascii="Calibri" w:hAnsi="Calibri" w:cs="Times New Roman"/>
                <w:color w:val="auto"/>
                <w:kern w:val="2"/>
                <w:sz w:val="18"/>
                <w:szCs w:val="18"/>
              </w:rPr>
            </w:pPr>
            <w:r w:rsidRPr="00226047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CHCT-JSGF-023-2016</w:t>
            </w:r>
            <w:r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 xml:space="preserve"> </w:t>
            </w:r>
            <w:r w:rsidRPr="00226047">
              <w:rPr>
                <w:rFonts w:ascii="Calibri" w:hAnsi="Calibri" w:cs="Times New Roman" w:hint="eastAsia"/>
                <w:color w:val="auto"/>
                <w:kern w:val="2"/>
                <w:sz w:val="18"/>
                <w:szCs w:val="18"/>
              </w:rPr>
              <w:t>《电视机智能化水平测评规范》</w:t>
            </w:r>
            <w:r w:rsidRPr="00226047">
              <w:rPr>
                <w:rFonts w:ascii="Calibri" w:hAnsi="Calibri" w:cs="Times New Roman"/>
                <w:color w:val="auto"/>
                <w:kern w:val="2"/>
                <w:sz w:val="18"/>
                <w:szCs w:val="18"/>
              </w:rPr>
              <w:t xml:space="preserve"> </w:t>
            </w:r>
          </w:p>
          <w:p w:rsidR="00BB2FA3" w:rsidRPr="00226047" w:rsidRDefault="00BB2FA3" w:rsidP="007374E4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2056" w:type="dxa"/>
          </w:tcPr>
          <w:p w:rsidR="00BB2FA3" w:rsidRPr="00CA2A27" w:rsidRDefault="00226047" w:rsidP="00226047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226047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="00BB2FA3"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="00BB2FA3"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BB2FA3" w:rsidRPr="00226047" w:rsidRDefault="00BB2FA3" w:rsidP="00226047">
            <w:pPr>
              <w:pStyle w:val="Default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="00226047" w:rsidRPr="00226047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家用和类似用途电器智能化水平认证实施规则</w:t>
            </w:r>
            <w:r w:rsidRPr="00CA2A27">
              <w:rPr>
                <w:rFonts w:hint="eastAsia"/>
                <w:sz w:val="18"/>
                <w:szCs w:val="18"/>
              </w:rPr>
              <w:t>》</w:t>
            </w:r>
          </w:p>
        </w:tc>
        <w:tc>
          <w:tcPr>
            <w:tcW w:w="542" w:type="dxa"/>
          </w:tcPr>
          <w:p w:rsidR="00BB2FA3" w:rsidRPr="00A0671F" w:rsidRDefault="00BB2FA3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BB2FA3" w:rsidRPr="00A0671F" w:rsidRDefault="00BB2FA3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BB2FA3" w:rsidRPr="00A0671F" w:rsidRDefault="00BB2FA3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BB2FA3" w:rsidRPr="00A0671F" w:rsidRDefault="00BB2FA3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BB2FA3" w:rsidRPr="00A0671F" w:rsidRDefault="00BB2FA3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4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11"/>
        <w:gridCol w:w="2164"/>
        <w:gridCol w:w="2163"/>
        <w:gridCol w:w="432"/>
        <w:gridCol w:w="591"/>
        <w:gridCol w:w="1890"/>
        <w:gridCol w:w="1047"/>
      </w:tblGrid>
      <w:tr w:rsidR="0021674D" w:rsidRPr="009B17E5" w:rsidTr="0021674D">
        <w:trPr>
          <w:trHeight w:val="690"/>
        </w:trPr>
        <w:tc>
          <w:tcPr>
            <w:tcW w:w="1211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63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3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59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4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226047" w:rsidRPr="00A0671F" w:rsidTr="0021674D">
        <w:trPr>
          <w:trHeight w:val="1660"/>
        </w:trPr>
        <w:tc>
          <w:tcPr>
            <w:tcW w:w="1211" w:type="dxa"/>
          </w:tcPr>
          <w:p w:rsidR="00226047" w:rsidRPr="00E731B5" w:rsidRDefault="00226047" w:rsidP="00751B89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智能认证</w:t>
            </w:r>
          </w:p>
        </w:tc>
        <w:tc>
          <w:tcPr>
            <w:tcW w:w="2164" w:type="dxa"/>
          </w:tcPr>
          <w:p w:rsidR="00226047" w:rsidRPr="003D1CED" w:rsidRDefault="00226047" w:rsidP="00E325D7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2FA3">
              <w:rPr>
                <w:rFonts w:hint="eastAsia"/>
                <w:szCs w:val="21"/>
              </w:rPr>
              <w:t>GB/T 28219-2011</w:t>
            </w:r>
            <w:r w:rsidRPr="00BB2FA3">
              <w:rPr>
                <w:rFonts w:hint="eastAsia"/>
                <w:szCs w:val="21"/>
              </w:rPr>
              <w:t>、</w:t>
            </w:r>
          </w:p>
          <w:p w:rsidR="00226047" w:rsidRPr="00226047" w:rsidRDefault="00226047" w:rsidP="00E325D7">
            <w:pPr>
              <w:pStyle w:val="Default"/>
              <w:jc w:val="both"/>
              <w:rPr>
                <w:rFonts w:ascii="Calibri" w:hAnsi="Calibri" w:cs="Times New Roman"/>
                <w:color w:val="auto"/>
                <w:kern w:val="2"/>
                <w:sz w:val="18"/>
                <w:szCs w:val="18"/>
              </w:rPr>
            </w:pPr>
            <w:r w:rsidRPr="00226047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CHCT-JSGF-023-2016</w:t>
            </w:r>
            <w:r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 xml:space="preserve"> </w:t>
            </w:r>
            <w:r w:rsidRPr="00226047">
              <w:rPr>
                <w:rFonts w:ascii="Calibri" w:hAnsi="Calibri" w:cs="Times New Roman" w:hint="eastAsia"/>
                <w:color w:val="auto"/>
                <w:kern w:val="2"/>
                <w:sz w:val="18"/>
                <w:szCs w:val="18"/>
              </w:rPr>
              <w:t>《电视机智能化水平测评规范》</w:t>
            </w:r>
            <w:r w:rsidRPr="00226047">
              <w:rPr>
                <w:rFonts w:ascii="Calibri" w:hAnsi="Calibri" w:cs="Times New Roman"/>
                <w:color w:val="auto"/>
                <w:kern w:val="2"/>
                <w:sz w:val="18"/>
                <w:szCs w:val="18"/>
              </w:rPr>
              <w:t xml:space="preserve"> </w:t>
            </w:r>
          </w:p>
          <w:p w:rsidR="00226047" w:rsidRPr="00226047" w:rsidRDefault="00226047" w:rsidP="00E325D7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2163" w:type="dxa"/>
          </w:tcPr>
          <w:p w:rsidR="00226047" w:rsidRPr="00CA2A27" w:rsidRDefault="00226047" w:rsidP="00E325D7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226047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226047" w:rsidRPr="00226047" w:rsidRDefault="00226047" w:rsidP="00E325D7">
            <w:pPr>
              <w:pStyle w:val="Default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Pr="00226047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家用和类似用途电器智能化水平认证实施规则</w:t>
            </w:r>
            <w:r w:rsidRPr="00CA2A27">
              <w:rPr>
                <w:rFonts w:hint="eastAsia"/>
                <w:sz w:val="18"/>
                <w:szCs w:val="18"/>
              </w:rPr>
              <w:t>》</w:t>
            </w:r>
          </w:p>
        </w:tc>
        <w:tc>
          <w:tcPr>
            <w:tcW w:w="432" w:type="dxa"/>
          </w:tcPr>
          <w:p w:rsidR="00226047" w:rsidRPr="00A0671F" w:rsidRDefault="00226047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591" w:type="dxa"/>
          </w:tcPr>
          <w:p w:rsidR="00226047" w:rsidRPr="00A0671F" w:rsidRDefault="00226047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226047" w:rsidRPr="00A0671F" w:rsidRDefault="00226047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7" w:type="dxa"/>
          </w:tcPr>
          <w:p w:rsidR="00226047" w:rsidRPr="00A0671F" w:rsidRDefault="00226047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226047" w:rsidP="00AC69F2">
      <w:pPr>
        <w:rPr>
          <w:rFonts w:ascii="宋体" w:cs="宋体"/>
          <w:color w:val="000000"/>
          <w:kern w:val="0"/>
          <w:sz w:val="22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智能认证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□R</w:t>
      </w:r>
      <w:r w:rsidR="00AC69F2">
        <w:rPr>
          <w:rFonts w:ascii="宋体" w:cs="宋体" w:hint="eastAsia"/>
          <w:color w:val="000000"/>
          <w:kern w:val="0"/>
          <w:sz w:val="22"/>
        </w:rPr>
        <w:t>ohs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认证</w:t>
      </w:r>
      <w:r w:rsidR="00AC69F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AC69F2">
        <w:rPr>
          <w:rFonts w:ascii="宋体" w:cs="宋体" w:hint="eastAsia"/>
          <w:color w:val="000000"/>
          <w:kern w:val="0"/>
          <w:sz w:val="22"/>
        </w:rPr>
        <w:t>冰箱</w:t>
      </w:r>
      <w:r w:rsidR="00AC69F2"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电冰箱全性能认证</w:t>
      </w:r>
      <w:r w:rsidR="009A361D">
        <w:rPr>
          <w:rFonts w:ascii="宋体" w:cs="宋体" w:hint="eastAsia"/>
          <w:color w:val="000000"/>
          <w:kern w:val="0"/>
          <w:sz w:val="22"/>
        </w:rPr>
        <w:t xml:space="preserve">  </w:t>
      </w:r>
      <w:r w:rsidR="009A361D" w:rsidRPr="00441A55">
        <w:rPr>
          <w:rFonts w:ascii="宋体" w:cs="宋体" w:hint="eastAsia"/>
          <w:color w:val="000000"/>
          <w:kern w:val="0"/>
          <w:sz w:val="22"/>
        </w:rPr>
        <w:t>□</w:t>
      </w:r>
      <w:r w:rsidR="009A361D">
        <w:rPr>
          <w:rFonts w:ascii="宋体" w:cs="宋体" w:hint="eastAsia"/>
          <w:color w:val="000000"/>
          <w:kern w:val="0"/>
          <w:sz w:val="22"/>
        </w:rPr>
        <w:t>智能洗衣机认证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FD1" w:rsidRDefault="00992FD1" w:rsidP="009115D3">
      <w:r>
        <w:separator/>
      </w:r>
    </w:p>
  </w:endnote>
  <w:endnote w:type="continuationSeparator" w:id="1">
    <w:p w:rsidR="00992FD1" w:rsidRDefault="00992FD1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FD1" w:rsidRDefault="00992FD1" w:rsidP="009115D3">
      <w:r>
        <w:separator/>
      </w:r>
    </w:p>
  </w:footnote>
  <w:footnote w:type="continuationSeparator" w:id="1">
    <w:p w:rsidR="00992FD1" w:rsidRDefault="00992FD1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49C5"/>
    <w:rsid w:val="001A5BAE"/>
    <w:rsid w:val="001E4661"/>
    <w:rsid w:val="002049B6"/>
    <w:rsid w:val="0021674D"/>
    <w:rsid w:val="00226047"/>
    <w:rsid w:val="00227567"/>
    <w:rsid w:val="002349F5"/>
    <w:rsid w:val="00234C53"/>
    <w:rsid w:val="002475E7"/>
    <w:rsid w:val="00261B1B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31CE"/>
    <w:rsid w:val="00400C11"/>
    <w:rsid w:val="00440C81"/>
    <w:rsid w:val="00441A55"/>
    <w:rsid w:val="00456E61"/>
    <w:rsid w:val="00462735"/>
    <w:rsid w:val="00487D9B"/>
    <w:rsid w:val="004B4C4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B1803"/>
    <w:rsid w:val="005C7E94"/>
    <w:rsid w:val="005D15BC"/>
    <w:rsid w:val="005D1F68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1B89"/>
    <w:rsid w:val="0075360C"/>
    <w:rsid w:val="007538F8"/>
    <w:rsid w:val="007A0A1F"/>
    <w:rsid w:val="007B1703"/>
    <w:rsid w:val="007B4BF7"/>
    <w:rsid w:val="007D0433"/>
    <w:rsid w:val="007F02A3"/>
    <w:rsid w:val="007F26C0"/>
    <w:rsid w:val="00844EE0"/>
    <w:rsid w:val="00851B3F"/>
    <w:rsid w:val="00872E55"/>
    <w:rsid w:val="008A07CC"/>
    <w:rsid w:val="008A111A"/>
    <w:rsid w:val="008A5416"/>
    <w:rsid w:val="008E755E"/>
    <w:rsid w:val="008F1E93"/>
    <w:rsid w:val="00906CFD"/>
    <w:rsid w:val="009115D3"/>
    <w:rsid w:val="00926156"/>
    <w:rsid w:val="00927238"/>
    <w:rsid w:val="009342D5"/>
    <w:rsid w:val="00946C1B"/>
    <w:rsid w:val="00946E21"/>
    <w:rsid w:val="00992FD1"/>
    <w:rsid w:val="009A361D"/>
    <w:rsid w:val="009B0588"/>
    <w:rsid w:val="009B17E5"/>
    <w:rsid w:val="00A029F3"/>
    <w:rsid w:val="00A0671F"/>
    <w:rsid w:val="00A143A3"/>
    <w:rsid w:val="00A536E6"/>
    <w:rsid w:val="00A62A3E"/>
    <w:rsid w:val="00AB5BB6"/>
    <w:rsid w:val="00AC69F2"/>
    <w:rsid w:val="00B411ED"/>
    <w:rsid w:val="00B4498A"/>
    <w:rsid w:val="00B641AC"/>
    <w:rsid w:val="00B97ECD"/>
    <w:rsid w:val="00BA37E0"/>
    <w:rsid w:val="00BA753F"/>
    <w:rsid w:val="00BB2FA3"/>
    <w:rsid w:val="00BB47B4"/>
    <w:rsid w:val="00BC776A"/>
    <w:rsid w:val="00BD303E"/>
    <w:rsid w:val="00BF43C3"/>
    <w:rsid w:val="00C5058A"/>
    <w:rsid w:val="00C610F9"/>
    <w:rsid w:val="00C7758F"/>
    <w:rsid w:val="00CA3A1A"/>
    <w:rsid w:val="00CA5687"/>
    <w:rsid w:val="00CA6D8B"/>
    <w:rsid w:val="00D30B49"/>
    <w:rsid w:val="00D507FD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4</cp:revision>
  <dcterms:created xsi:type="dcterms:W3CDTF">2017-11-16T05:49:00Z</dcterms:created>
  <dcterms:modified xsi:type="dcterms:W3CDTF">2017-11-16T05:49:00Z</dcterms:modified>
</cp:coreProperties>
</file>